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32" w:rsidRPr="00BE4BEB" w:rsidRDefault="00600832" w:rsidP="0060083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00832" w:rsidRDefault="00600832" w:rsidP="00600832">
      <w:pPr>
        <w:pStyle w:val="Paragraphedeliste"/>
        <w:ind w:left="360"/>
        <w:rPr>
          <w:rFonts w:ascii="Arial" w:hAnsi="Arial" w:cs="Arial"/>
        </w:rPr>
      </w:pPr>
    </w:p>
    <w:p w:rsidR="00600832" w:rsidRDefault="00600832" w:rsidP="00600832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-109220</wp:posOffset>
                </wp:positionV>
                <wp:extent cx="5324475" cy="447675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2" w:rsidRPr="00972784" w:rsidRDefault="00600832" w:rsidP="00600832">
                            <w:pPr>
                              <w:shd w:val="clear" w:color="auto" w:fill="92D050"/>
                              <w:rPr>
                                <w:rFonts w:ascii="Berlin Sans FB Demi" w:hAnsi="Berlin Sans FB Demi" w:cs="Arial"/>
                                <w:b/>
                              </w:rPr>
                            </w:pPr>
                            <w:r w:rsidRPr="00972784">
                              <w:rPr>
                                <w:rFonts w:ascii="Berlin Sans FB Demi" w:hAnsi="Berlin Sans FB Demi" w:cs="Arial"/>
                                <w:b/>
                              </w:rPr>
                              <w:t>III.</w:t>
                            </w:r>
                            <w:r w:rsidRPr="009727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2784">
                              <w:rPr>
                                <w:rFonts w:ascii="Berlin Sans FB Demi" w:hAnsi="Berlin Sans FB Demi" w:cs="Arial"/>
                                <w:b/>
                              </w:rPr>
                              <w:t>BAREME  DES FRAIS ADMINISTRATIFS POUR UNE REQUETE EN MEDIATION (en FCFA)</w:t>
                            </w:r>
                          </w:p>
                          <w:p w:rsidR="00600832" w:rsidRDefault="00600832" w:rsidP="00600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" o:spid="_x0000_s1026" style="position:absolute;left:0;text-align:left;margin-left:16.15pt;margin-top:-8.6pt;width:419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">
                <v:textbox>
                  <w:txbxContent>
                    <w:p w:rsidR="00600832" w:rsidRPr="00972784" w:rsidRDefault="00600832" w:rsidP="00600832">
                      <w:pPr>
                        <w:shd w:val="clear" w:color="auto" w:fill="92D050"/>
                        <w:rPr>
                          <w:rFonts w:ascii="Berlin Sans FB Demi" w:hAnsi="Berlin Sans FB Demi" w:cs="Arial"/>
                          <w:b/>
                        </w:rPr>
                      </w:pPr>
                      <w:r w:rsidRPr="00972784">
                        <w:rPr>
                          <w:rFonts w:ascii="Berlin Sans FB Demi" w:hAnsi="Berlin Sans FB Demi" w:cs="Arial"/>
                          <w:b/>
                        </w:rPr>
                        <w:t>III.</w:t>
                      </w:r>
                      <w:r w:rsidRPr="0097278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72784">
                        <w:rPr>
                          <w:rFonts w:ascii="Berlin Sans FB Demi" w:hAnsi="Berlin Sans FB Demi" w:cs="Arial"/>
                          <w:b/>
                        </w:rPr>
                        <w:t>BAREME  DES FRAIS ADMINISTRATIFS POUR UNE REQUETE EN MEDIATION (en FCFA)</w:t>
                      </w:r>
                    </w:p>
                    <w:p w:rsidR="00600832" w:rsidRDefault="00600832" w:rsidP="00600832"/>
                  </w:txbxContent>
                </v:textbox>
              </v:rect>
            </w:pict>
          </mc:Fallback>
        </mc:AlternateContent>
      </w:r>
    </w:p>
    <w:p w:rsidR="00600832" w:rsidRDefault="00600832" w:rsidP="00600832">
      <w:pPr>
        <w:pStyle w:val="Paragraphedeliste"/>
        <w:ind w:left="360"/>
        <w:rPr>
          <w:rFonts w:ascii="Arial" w:hAnsi="Arial" w:cs="Arial"/>
        </w:rPr>
      </w:pPr>
    </w:p>
    <w:p w:rsidR="00600832" w:rsidRPr="00BE4BEB" w:rsidRDefault="00600832" w:rsidP="00600832">
      <w:pPr>
        <w:pStyle w:val="Paragraphedeliste"/>
        <w:ind w:left="360"/>
        <w:rPr>
          <w:rFonts w:ascii="Arial" w:hAnsi="Arial" w:cs="Arial"/>
        </w:rPr>
      </w:pPr>
    </w:p>
    <w:p w:rsidR="00600832" w:rsidRPr="00C262C8" w:rsidRDefault="00600832" w:rsidP="00600832">
      <w:pPr>
        <w:pStyle w:val="Paragraphedeliste"/>
        <w:numPr>
          <w:ilvl w:val="0"/>
          <w:numId w:val="4"/>
        </w:numPr>
        <w:rPr>
          <w:rFonts w:ascii="Berlin Sans FB Demi" w:hAnsi="Berlin Sans FB Demi" w:cs="Arial"/>
          <w:b/>
          <w:sz w:val="24"/>
          <w:szCs w:val="24"/>
        </w:rPr>
      </w:pPr>
      <w:r w:rsidRPr="00C262C8">
        <w:rPr>
          <w:rFonts w:ascii="Berlin Sans FB Demi" w:hAnsi="Berlin Sans FB Demi" w:cs="Arial"/>
          <w:b/>
          <w:sz w:val="24"/>
          <w:szCs w:val="24"/>
        </w:rPr>
        <w:t>Demandes ordinaires</w:t>
      </w:r>
    </w:p>
    <w:p w:rsidR="00600832" w:rsidRPr="00C262C8" w:rsidRDefault="00600832" w:rsidP="00600832">
      <w:pPr>
        <w:pStyle w:val="Paragraphedeliste"/>
        <w:ind w:left="405"/>
        <w:rPr>
          <w:rFonts w:ascii="Arial" w:hAnsi="Arial" w:cs="Arial"/>
          <w:b/>
        </w:rPr>
      </w:pP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4283"/>
      </w:tblGrid>
      <w:tr w:rsidR="00600832" w:rsidRPr="006D68F2" w:rsidTr="00F67C95">
        <w:tc>
          <w:tcPr>
            <w:tcW w:w="3655" w:type="dxa"/>
            <w:shd w:val="clear" w:color="auto" w:fill="92D050"/>
          </w:tcPr>
          <w:p w:rsidR="00600832" w:rsidRPr="001357F5" w:rsidRDefault="00600832" w:rsidP="00F67C95">
            <w:pPr>
              <w:pStyle w:val="Paragraphedeliste"/>
              <w:spacing w:after="0" w:line="240" w:lineRule="auto"/>
              <w:ind w:left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1357F5">
              <w:rPr>
                <w:rFonts w:ascii="Franklin Gothic Medium Cond" w:hAnsi="Franklin Gothic Medium Cond"/>
                <w:b/>
                <w:sz w:val="24"/>
                <w:szCs w:val="24"/>
              </w:rPr>
              <w:t>Intérêt du litige</w:t>
            </w:r>
          </w:p>
        </w:tc>
        <w:tc>
          <w:tcPr>
            <w:tcW w:w="4283" w:type="dxa"/>
            <w:shd w:val="clear" w:color="auto" w:fill="92D050"/>
          </w:tcPr>
          <w:p w:rsidR="00600832" w:rsidRPr="001357F5" w:rsidRDefault="00600832" w:rsidP="00F67C95">
            <w:pPr>
              <w:pStyle w:val="Paragraphedeliste"/>
              <w:spacing w:after="0" w:line="240" w:lineRule="auto"/>
              <w:ind w:left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1357F5">
              <w:rPr>
                <w:rFonts w:ascii="Franklin Gothic Medium Cond" w:hAnsi="Franklin Gothic Medium Cond"/>
                <w:b/>
                <w:sz w:val="24"/>
                <w:szCs w:val="24"/>
              </w:rPr>
              <w:t>Montant des frais</w:t>
            </w:r>
          </w:p>
          <w:p w:rsidR="00600832" w:rsidRPr="001357F5" w:rsidRDefault="00600832" w:rsidP="00F67C95">
            <w:pPr>
              <w:pStyle w:val="Paragraphedeliste"/>
              <w:spacing w:after="0" w:line="240" w:lineRule="auto"/>
              <w:ind w:left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</w:tr>
      <w:tr w:rsidR="00600832" w:rsidRPr="00BE4BEB" w:rsidTr="00F67C95">
        <w:tc>
          <w:tcPr>
            <w:tcW w:w="3655" w:type="dxa"/>
          </w:tcPr>
          <w:p w:rsidR="00600832" w:rsidRPr="00DA7203" w:rsidRDefault="00600832" w:rsidP="00F67C95">
            <w:pPr>
              <w:tabs>
                <w:tab w:val="left" w:pos="588"/>
                <w:tab w:val="left" w:pos="814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tabs>
                <w:tab w:val="left" w:pos="588"/>
                <w:tab w:val="left" w:pos="814"/>
              </w:tabs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Jusqu’à 1 million</w:t>
            </w:r>
          </w:p>
        </w:tc>
        <w:tc>
          <w:tcPr>
            <w:tcW w:w="4283" w:type="dxa"/>
          </w:tcPr>
          <w:p w:rsidR="00600832" w:rsidRPr="00DA7203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 75 000</w:t>
            </w:r>
          </w:p>
        </w:tc>
      </w:tr>
      <w:tr w:rsidR="00600832" w:rsidRPr="00BE4BEB" w:rsidTr="00F67C95">
        <w:tc>
          <w:tcPr>
            <w:tcW w:w="3655" w:type="dxa"/>
          </w:tcPr>
          <w:p w:rsidR="00600832" w:rsidRPr="00DA7203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1 à 5 millions</w:t>
            </w:r>
          </w:p>
        </w:tc>
        <w:tc>
          <w:tcPr>
            <w:tcW w:w="4283" w:type="dxa"/>
          </w:tcPr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</w:t>
            </w: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   150 000</w:t>
            </w:r>
          </w:p>
        </w:tc>
      </w:tr>
      <w:tr w:rsidR="00600832" w:rsidRPr="00BE4BEB" w:rsidTr="00F67C95">
        <w:tc>
          <w:tcPr>
            <w:tcW w:w="3655" w:type="dxa"/>
          </w:tcPr>
          <w:p w:rsidR="00600832" w:rsidRPr="00DA7203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5 à 10 millions</w:t>
            </w:r>
          </w:p>
        </w:tc>
        <w:tc>
          <w:tcPr>
            <w:tcW w:w="4283" w:type="dxa"/>
          </w:tcPr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</w:t>
            </w: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   200 000</w:t>
            </w:r>
          </w:p>
        </w:tc>
      </w:tr>
      <w:tr w:rsidR="00600832" w:rsidRPr="00BE4BEB" w:rsidTr="00F67C95">
        <w:tc>
          <w:tcPr>
            <w:tcW w:w="3655" w:type="dxa"/>
          </w:tcPr>
          <w:p w:rsidR="00600832" w:rsidRPr="00DA7203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10  à 20 millions</w:t>
            </w:r>
          </w:p>
        </w:tc>
        <w:tc>
          <w:tcPr>
            <w:tcW w:w="4283" w:type="dxa"/>
          </w:tcPr>
          <w:p w:rsidR="00600832" w:rsidRPr="00DA7203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    300 000</w:t>
            </w:r>
          </w:p>
        </w:tc>
      </w:tr>
      <w:tr w:rsidR="00600832" w:rsidRPr="00BE4BEB" w:rsidTr="00F67C95">
        <w:tc>
          <w:tcPr>
            <w:tcW w:w="3655" w:type="dxa"/>
          </w:tcPr>
          <w:p w:rsidR="00600832" w:rsidRPr="00DA7203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20 à 50 millions</w:t>
            </w:r>
          </w:p>
        </w:tc>
        <w:tc>
          <w:tcPr>
            <w:tcW w:w="4283" w:type="dxa"/>
          </w:tcPr>
          <w:p w:rsidR="00600832" w:rsidRPr="00DA7203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    400 000</w:t>
            </w:r>
          </w:p>
        </w:tc>
      </w:tr>
      <w:tr w:rsidR="00600832" w:rsidRPr="00BE4BEB" w:rsidTr="00F67C95">
        <w:tc>
          <w:tcPr>
            <w:tcW w:w="3655" w:type="dxa"/>
          </w:tcPr>
          <w:p w:rsidR="00600832" w:rsidRPr="00DA7203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50 à 100 millions</w:t>
            </w:r>
          </w:p>
        </w:tc>
        <w:tc>
          <w:tcPr>
            <w:tcW w:w="4283" w:type="dxa"/>
          </w:tcPr>
          <w:p w:rsidR="00600832" w:rsidRPr="00DA7203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    750 000</w:t>
            </w:r>
          </w:p>
        </w:tc>
      </w:tr>
      <w:tr w:rsidR="00600832" w:rsidRPr="00BE4BEB" w:rsidTr="00F67C95">
        <w:tc>
          <w:tcPr>
            <w:tcW w:w="3655" w:type="dxa"/>
          </w:tcPr>
          <w:p w:rsidR="00600832" w:rsidRPr="00DA7203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100 à 250 millions</w:t>
            </w:r>
          </w:p>
        </w:tc>
        <w:tc>
          <w:tcPr>
            <w:tcW w:w="4283" w:type="dxa"/>
          </w:tcPr>
          <w:p w:rsidR="00600832" w:rsidRPr="00DA7203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 1 500 000</w:t>
            </w:r>
          </w:p>
        </w:tc>
      </w:tr>
      <w:tr w:rsidR="00600832" w:rsidRPr="00BE4BEB" w:rsidTr="00F67C95">
        <w:tc>
          <w:tcPr>
            <w:tcW w:w="3655" w:type="dxa"/>
          </w:tcPr>
          <w:p w:rsidR="00600832" w:rsidRPr="00DA7203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250 à 500 millions</w:t>
            </w:r>
          </w:p>
        </w:tc>
        <w:tc>
          <w:tcPr>
            <w:tcW w:w="4283" w:type="dxa"/>
          </w:tcPr>
          <w:p w:rsidR="00600832" w:rsidRPr="00DA7203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 2 250 000</w:t>
            </w:r>
          </w:p>
        </w:tc>
      </w:tr>
      <w:tr w:rsidR="00600832" w:rsidRPr="00BE4BEB" w:rsidTr="00F67C95">
        <w:tc>
          <w:tcPr>
            <w:tcW w:w="3655" w:type="dxa"/>
          </w:tcPr>
          <w:p w:rsidR="00600832" w:rsidRPr="00DA7203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500 à 750 millions</w:t>
            </w:r>
          </w:p>
        </w:tc>
        <w:tc>
          <w:tcPr>
            <w:tcW w:w="4283" w:type="dxa"/>
          </w:tcPr>
          <w:p w:rsidR="00600832" w:rsidRPr="00DA7203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 3 000 000</w:t>
            </w:r>
          </w:p>
        </w:tc>
      </w:tr>
      <w:tr w:rsidR="00600832" w:rsidRPr="00BE4BEB" w:rsidTr="00F67C95">
        <w:tc>
          <w:tcPr>
            <w:tcW w:w="3655" w:type="dxa"/>
          </w:tcPr>
          <w:p w:rsidR="00600832" w:rsidRPr="00DA7203" w:rsidRDefault="00600832" w:rsidP="00F67C9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750 million à 1 milliard</w:t>
            </w:r>
          </w:p>
        </w:tc>
        <w:tc>
          <w:tcPr>
            <w:tcW w:w="4283" w:type="dxa"/>
          </w:tcPr>
          <w:p w:rsidR="00600832" w:rsidRPr="00DA7203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  4 000 000</w:t>
            </w:r>
          </w:p>
        </w:tc>
      </w:tr>
      <w:tr w:rsidR="00600832" w:rsidRPr="00BE4BEB" w:rsidTr="00F67C95">
        <w:tc>
          <w:tcPr>
            <w:tcW w:w="3655" w:type="dxa"/>
          </w:tcPr>
          <w:p w:rsidR="00600832" w:rsidRPr="00DA7203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d’un milliard</w:t>
            </w:r>
          </w:p>
        </w:tc>
        <w:tc>
          <w:tcPr>
            <w:tcW w:w="4283" w:type="dxa"/>
          </w:tcPr>
          <w:p w:rsidR="00600832" w:rsidRPr="00DA7203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 xml:space="preserve">   5 500 000</w:t>
            </w:r>
          </w:p>
        </w:tc>
      </w:tr>
    </w:tbl>
    <w:p w:rsidR="00600832" w:rsidRPr="00BE4BEB" w:rsidRDefault="00600832" w:rsidP="00600832">
      <w:pPr>
        <w:pStyle w:val="Paragraphedeliste"/>
        <w:rPr>
          <w:rFonts w:ascii="Arial" w:hAnsi="Arial" w:cs="Arial"/>
        </w:rPr>
      </w:pPr>
    </w:p>
    <w:p w:rsidR="00600832" w:rsidRPr="00BE4BEB" w:rsidRDefault="00600832" w:rsidP="00600832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BE4BEB">
        <w:rPr>
          <w:rFonts w:ascii="Arial" w:hAnsi="Arial" w:cs="Arial"/>
          <w:b/>
        </w:rPr>
        <w:t xml:space="preserve">Droit d’ouverture de dossier : </w:t>
      </w:r>
      <w:r w:rsidRPr="00972784">
        <w:rPr>
          <w:rFonts w:ascii="Arial" w:hAnsi="Arial" w:cs="Arial"/>
          <w:b/>
          <w:color w:val="FF0000"/>
        </w:rPr>
        <w:t>25 000 FCFA</w:t>
      </w:r>
      <w:r w:rsidRPr="00BE4BEB">
        <w:rPr>
          <w:rFonts w:ascii="Arial" w:hAnsi="Arial" w:cs="Arial"/>
          <w:b/>
        </w:rPr>
        <w:t xml:space="preserve">    </w:t>
      </w:r>
    </w:p>
    <w:p w:rsidR="00600832" w:rsidRDefault="00600832" w:rsidP="00600832">
      <w:pPr>
        <w:pStyle w:val="Paragraphedeliste"/>
        <w:ind w:left="360"/>
        <w:rPr>
          <w:rFonts w:ascii="Arial" w:hAnsi="Arial" w:cs="Arial"/>
        </w:rPr>
      </w:pPr>
    </w:p>
    <w:p w:rsidR="00600832" w:rsidRPr="00BE4BEB" w:rsidRDefault="00600832" w:rsidP="00600832">
      <w:pPr>
        <w:pStyle w:val="Paragraphedeliste"/>
        <w:ind w:left="360"/>
        <w:rPr>
          <w:rFonts w:ascii="Arial" w:hAnsi="Arial" w:cs="Arial"/>
        </w:rPr>
      </w:pPr>
    </w:p>
    <w:p w:rsidR="00600832" w:rsidRPr="00972784" w:rsidRDefault="00600832" w:rsidP="00600832">
      <w:pPr>
        <w:tabs>
          <w:tab w:val="left" w:pos="142"/>
        </w:tabs>
        <w:rPr>
          <w:rFonts w:ascii="Arial" w:hAnsi="Arial" w:cs="Arial"/>
          <w:b/>
        </w:rPr>
      </w:pPr>
      <w:r w:rsidRPr="00C262C8">
        <w:rPr>
          <w:rFonts w:ascii="Berlin Sans FB Demi" w:hAnsi="Berlin Sans FB Demi" w:cs="Arial"/>
          <w:b/>
        </w:rPr>
        <w:t xml:space="preserve"> </w:t>
      </w:r>
    </w:p>
    <w:p w:rsidR="00600832" w:rsidRPr="00972784" w:rsidRDefault="00600832" w:rsidP="00600832">
      <w:pPr>
        <w:tabs>
          <w:tab w:val="left" w:pos="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NB : l</w:t>
      </w:r>
      <w:r w:rsidRPr="0097278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</w:t>
      </w:r>
      <w:r w:rsidRPr="00972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frais administratifs pour les</w:t>
      </w:r>
      <w:r w:rsidRPr="00972784">
        <w:rPr>
          <w:rFonts w:ascii="Arial" w:hAnsi="Arial" w:cs="Arial"/>
          <w:b/>
        </w:rPr>
        <w:t xml:space="preserve"> litiges ne portant pas sur des sommes d’argent seront examinés </w:t>
      </w:r>
      <w:r>
        <w:rPr>
          <w:rFonts w:ascii="Arial" w:hAnsi="Arial" w:cs="Arial"/>
          <w:b/>
        </w:rPr>
        <w:t xml:space="preserve">et validés </w:t>
      </w:r>
      <w:r w:rsidRPr="00972784">
        <w:rPr>
          <w:rFonts w:ascii="Arial" w:hAnsi="Arial" w:cs="Arial"/>
          <w:b/>
        </w:rPr>
        <w:t>par le comité d’Arbitrage et de Médiation</w:t>
      </w:r>
      <w:r>
        <w:rPr>
          <w:rFonts w:ascii="Arial" w:hAnsi="Arial" w:cs="Arial"/>
          <w:b/>
        </w:rPr>
        <w:t xml:space="preserve"> </w:t>
      </w:r>
      <w:r w:rsidRPr="00972784">
        <w:rPr>
          <w:rFonts w:ascii="Arial" w:hAnsi="Arial" w:cs="Arial"/>
          <w:b/>
        </w:rPr>
        <w:t>sur propo</w:t>
      </w:r>
      <w:r>
        <w:rPr>
          <w:rFonts w:ascii="Arial" w:hAnsi="Arial" w:cs="Arial"/>
          <w:b/>
        </w:rPr>
        <w:t>sition du Secrétariat Permanent.</w:t>
      </w:r>
    </w:p>
    <w:p w:rsidR="00600832" w:rsidRDefault="00600832" w:rsidP="00600832">
      <w:pPr>
        <w:pStyle w:val="Paragraphedeliste"/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pStyle w:val="Paragraphedeliste"/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pStyle w:val="Paragraphedeliste"/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tabs>
          <w:tab w:val="left" w:pos="142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600832" w:rsidRDefault="00600832" w:rsidP="00600832">
      <w:pPr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tabs>
          <w:tab w:val="left" w:pos="142"/>
        </w:tabs>
        <w:rPr>
          <w:rFonts w:ascii="Berlin Sans FB Demi" w:hAnsi="Berlin Sans FB Demi" w:cs="Arial"/>
          <w:b/>
          <w:sz w:val="16"/>
          <w:szCs w:val="16"/>
          <w:u w:val="single"/>
        </w:rPr>
      </w:pPr>
    </w:p>
    <w:p w:rsidR="00600832" w:rsidRDefault="00600832" w:rsidP="00600832">
      <w:pPr>
        <w:tabs>
          <w:tab w:val="left" w:pos="142"/>
        </w:tabs>
        <w:rPr>
          <w:rFonts w:ascii="Berlin Sans FB Demi" w:hAnsi="Berlin Sans FB Demi" w:cs="Arial"/>
          <w:b/>
          <w:sz w:val="16"/>
          <w:szCs w:val="16"/>
          <w:u w:val="single"/>
        </w:rPr>
      </w:pPr>
      <w:r>
        <w:rPr>
          <w:rFonts w:ascii="Berlin Sans FB Demi" w:hAnsi="Berlin Sans FB Demi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-90170</wp:posOffset>
                </wp:positionV>
                <wp:extent cx="5667375" cy="32385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2" w:rsidRPr="00972784" w:rsidRDefault="00600832" w:rsidP="00600832">
                            <w:pPr>
                              <w:shd w:val="clear" w:color="auto" w:fill="92D050"/>
                              <w:tabs>
                                <w:tab w:val="left" w:pos="142"/>
                              </w:tabs>
                              <w:rPr>
                                <w:rFonts w:ascii="Berlin Sans FB Demi" w:hAnsi="Berlin Sans FB Demi" w:cs="Arial"/>
                                <w:b/>
                              </w:rPr>
                            </w:pPr>
                            <w:r w:rsidRPr="00972784">
                              <w:rPr>
                                <w:rFonts w:ascii="Berlin Sans FB Demi" w:hAnsi="Berlin Sans FB Demi" w:cs="Arial"/>
                                <w:b/>
                              </w:rPr>
                              <w:t>VI. BAREME</w:t>
                            </w:r>
                            <w:r w:rsidRPr="0097278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72784">
                              <w:rPr>
                                <w:rFonts w:ascii="Berlin Sans FB Demi" w:hAnsi="Berlin Sans FB Demi" w:cs="Arial"/>
                                <w:b/>
                              </w:rPr>
                              <w:t>DES HONORAIRES DES MEDIATEURS</w:t>
                            </w:r>
                          </w:p>
                          <w:p w:rsidR="00600832" w:rsidRPr="00972784" w:rsidRDefault="00600832" w:rsidP="00600832">
                            <w:pPr>
                              <w:shd w:val="clear" w:color="auto" w:fill="92D0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" o:spid="_x0000_s1027" style="position:absolute;margin-left:3.4pt;margin-top:-7.1pt;width:44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">
                <v:textbox>
                  <w:txbxContent>
                    <w:p w:rsidR="00600832" w:rsidRPr="00972784" w:rsidRDefault="00600832" w:rsidP="00600832">
                      <w:pPr>
                        <w:shd w:val="clear" w:color="auto" w:fill="92D050"/>
                        <w:tabs>
                          <w:tab w:val="left" w:pos="142"/>
                        </w:tabs>
                        <w:rPr>
                          <w:rFonts w:ascii="Berlin Sans FB Demi" w:hAnsi="Berlin Sans FB Demi" w:cs="Arial"/>
                          <w:b/>
                        </w:rPr>
                      </w:pPr>
                      <w:r w:rsidRPr="00972784">
                        <w:rPr>
                          <w:rFonts w:ascii="Berlin Sans FB Demi" w:hAnsi="Berlin Sans FB Demi" w:cs="Arial"/>
                          <w:b/>
                        </w:rPr>
                        <w:t>VI. BAREME</w:t>
                      </w:r>
                      <w:r w:rsidRPr="0097278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72784">
                        <w:rPr>
                          <w:rFonts w:ascii="Berlin Sans FB Demi" w:hAnsi="Berlin Sans FB Demi" w:cs="Arial"/>
                          <w:b/>
                        </w:rPr>
                        <w:t>DES HONORAIRES DES MEDIATEURS</w:t>
                      </w:r>
                    </w:p>
                    <w:p w:rsidR="00600832" w:rsidRPr="00972784" w:rsidRDefault="00600832" w:rsidP="00600832">
                      <w:pPr>
                        <w:shd w:val="clear" w:color="auto" w:fill="92D050"/>
                      </w:pPr>
                    </w:p>
                  </w:txbxContent>
                </v:textbox>
              </v:rect>
            </w:pict>
          </mc:Fallback>
        </mc:AlternateContent>
      </w:r>
    </w:p>
    <w:p w:rsidR="00600832" w:rsidRPr="0015012F" w:rsidRDefault="00600832" w:rsidP="00600832">
      <w:pPr>
        <w:tabs>
          <w:tab w:val="left" w:pos="142"/>
        </w:tabs>
        <w:rPr>
          <w:rFonts w:ascii="Berlin Sans FB Demi" w:hAnsi="Berlin Sans FB Demi" w:cs="Arial"/>
          <w:b/>
          <w:sz w:val="16"/>
          <w:szCs w:val="16"/>
          <w:u w:val="single"/>
        </w:rPr>
      </w:pPr>
    </w:p>
    <w:p w:rsidR="00600832" w:rsidRPr="001357F5" w:rsidRDefault="00600832" w:rsidP="00600832">
      <w:pPr>
        <w:tabs>
          <w:tab w:val="left" w:pos="142"/>
        </w:tabs>
        <w:rPr>
          <w:rFonts w:ascii="Arial" w:hAnsi="Arial" w:cs="Arial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3999"/>
      </w:tblGrid>
      <w:tr w:rsidR="00600832" w:rsidRPr="00BE4BEB" w:rsidTr="00F67C95">
        <w:tc>
          <w:tcPr>
            <w:tcW w:w="3798" w:type="dxa"/>
            <w:shd w:val="clear" w:color="auto" w:fill="92D050"/>
          </w:tcPr>
          <w:p w:rsidR="00600832" w:rsidRPr="001357F5" w:rsidRDefault="00600832" w:rsidP="00F67C95">
            <w:pPr>
              <w:rPr>
                <w:rFonts w:ascii="Franklin Gothic Medium Cond" w:hAnsi="Franklin Gothic Medium Cond" w:cs="Arial"/>
                <w:b/>
                <w:sz w:val="26"/>
                <w:szCs w:val="26"/>
              </w:rPr>
            </w:pPr>
            <w:r w:rsidRPr="001357F5">
              <w:rPr>
                <w:rFonts w:ascii="Franklin Gothic Medium Cond" w:hAnsi="Franklin Gothic Medium Cond" w:cs="Arial"/>
                <w:b/>
                <w:sz w:val="26"/>
                <w:szCs w:val="26"/>
              </w:rPr>
              <w:t>Intérêt du litige</w:t>
            </w:r>
          </w:p>
          <w:p w:rsidR="00600832" w:rsidRPr="001357F5" w:rsidRDefault="00600832" w:rsidP="00F67C95">
            <w:pPr>
              <w:rPr>
                <w:rFonts w:ascii="Franklin Gothic Medium Cond" w:hAnsi="Franklin Gothic Medium Cond" w:cs="Arial"/>
                <w:b/>
                <w:sz w:val="26"/>
                <w:szCs w:val="26"/>
              </w:rPr>
            </w:pPr>
          </w:p>
        </w:tc>
        <w:tc>
          <w:tcPr>
            <w:tcW w:w="3999" w:type="dxa"/>
            <w:shd w:val="clear" w:color="auto" w:fill="92D050"/>
          </w:tcPr>
          <w:p w:rsidR="00600832" w:rsidRPr="001357F5" w:rsidRDefault="00600832" w:rsidP="00F67C95">
            <w:pPr>
              <w:rPr>
                <w:rFonts w:ascii="Franklin Gothic Medium Cond" w:hAnsi="Franklin Gothic Medium Cond" w:cs="Arial"/>
                <w:b/>
                <w:sz w:val="26"/>
                <w:szCs w:val="26"/>
              </w:rPr>
            </w:pPr>
            <w:r w:rsidRPr="001357F5">
              <w:rPr>
                <w:rFonts w:ascii="Franklin Gothic Medium Cond" w:hAnsi="Franklin Gothic Medium Cond" w:cs="Arial"/>
                <w:b/>
                <w:sz w:val="26"/>
                <w:szCs w:val="26"/>
              </w:rPr>
              <w:t xml:space="preserve">                     Montant des frais</w:t>
            </w:r>
          </w:p>
        </w:tc>
      </w:tr>
      <w:tr w:rsidR="00600832" w:rsidRPr="00BE4BEB" w:rsidTr="00F67C95">
        <w:tc>
          <w:tcPr>
            <w:tcW w:w="3798" w:type="dxa"/>
          </w:tcPr>
          <w:p w:rsidR="00600832" w:rsidRPr="001357F5" w:rsidRDefault="00600832" w:rsidP="00F67C95">
            <w:pPr>
              <w:tabs>
                <w:tab w:val="left" w:pos="588"/>
                <w:tab w:val="left" w:pos="814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tabs>
                <w:tab w:val="left" w:pos="588"/>
                <w:tab w:val="left" w:pos="814"/>
              </w:tabs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Jusqu’à 1 million</w:t>
            </w:r>
          </w:p>
        </w:tc>
        <w:tc>
          <w:tcPr>
            <w:tcW w:w="3999" w:type="dxa"/>
          </w:tcPr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75 000</w:t>
            </w:r>
          </w:p>
        </w:tc>
      </w:tr>
      <w:tr w:rsidR="00600832" w:rsidRPr="00BE4BEB" w:rsidTr="00F67C95">
        <w:tc>
          <w:tcPr>
            <w:tcW w:w="3798" w:type="dxa"/>
          </w:tcPr>
          <w:p w:rsidR="00600832" w:rsidRPr="001357F5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1 à 5millions</w:t>
            </w:r>
          </w:p>
        </w:tc>
        <w:tc>
          <w:tcPr>
            <w:tcW w:w="3999" w:type="dxa"/>
          </w:tcPr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150 000</w:t>
            </w:r>
          </w:p>
        </w:tc>
      </w:tr>
      <w:tr w:rsidR="00600832" w:rsidRPr="00BE4BEB" w:rsidTr="00F67C95">
        <w:tc>
          <w:tcPr>
            <w:tcW w:w="3798" w:type="dxa"/>
          </w:tcPr>
          <w:p w:rsidR="00600832" w:rsidRPr="001357F5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5 à 10 millions</w:t>
            </w:r>
          </w:p>
        </w:tc>
        <w:tc>
          <w:tcPr>
            <w:tcW w:w="3999" w:type="dxa"/>
          </w:tcPr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200 000</w:t>
            </w:r>
          </w:p>
        </w:tc>
      </w:tr>
      <w:tr w:rsidR="00600832" w:rsidRPr="00BE4BEB" w:rsidTr="00F67C95">
        <w:tc>
          <w:tcPr>
            <w:tcW w:w="3798" w:type="dxa"/>
          </w:tcPr>
          <w:p w:rsidR="00600832" w:rsidRPr="001357F5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10  à 20 millions</w:t>
            </w:r>
          </w:p>
        </w:tc>
        <w:tc>
          <w:tcPr>
            <w:tcW w:w="3999" w:type="dxa"/>
          </w:tcPr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250 000</w:t>
            </w:r>
          </w:p>
        </w:tc>
      </w:tr>
      <w:tr w:rsidR="00600832" w:rsidRPr="00BE4BEB" w:rsidTr="00F67C95">
        <w:tc>
          <w:tcPr>
            <w:tcW w:w="3798" w:type="dxa"/>
          </w:tcPr>
          <w:p w:rsidR="00600832" w:rsidRPr="001357F5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20 à 50 millions</w:t>
            </w:r>
          </w:p>
        </w:tc>
        <w:tc>
          <w:tcPr>
            <w:tcW w:w="3999" w:type="dxa"/>
          </w:tcPr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350 000</w:t>
            </w:r>
          </w:p>
        </w:tc>
      </w:tr>
      <w:tr w:rsidR="00600832" w:rsidRPr="00BE4BEB" w:rsidTr="00F67C95">
        <w:tc>
          <w:tcPr>
            <w:tcW w:w="3798" w:type="dxa"/>
          </w:tcPr>
          <w:p w:rsidR="00600832" w:rsidRPr="001357F5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50 à 100 millions</w:t>
            </w:r>
          </w:p>
        </w:tc>
        <w:tc>
          <w:tcPr>
            <w:tcW w:w="3999" w:type="dxa"/>
          </w:tcPr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500 000</w:t>
            </w:r>
          </w:p>
        </w:tc>
      </w:tr>
      <w:tr w:rsidR="00600832" w:rsidRPr="00BE4BEB" w:rsidTr="00F67C95">
        <w:tc>
          <w:tcPr>
            <w:tcW w:w="3798" w:type="dxa"/>
          </w:tcPr>
          <w:p w:rsidR="00600832" w:rsidRPr="001357F5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100 à 500 millions</w:t>
            </w:r>
          </w:p>
        </w:tc>
        <w:tc>
          <w:tcPr>
            <w:tcW w:w="3999" w:type="dxa"/>
          </w:tcPr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700 000</w:t>
            </w:r>
          </w:p>
        </w:tc>
      </w:tr>
      <w:tr w:rsidR="00600832" w:rsidRPr="00BE4BEB" w:rsidTr="00F67C95">
        <w:tc>
          <w:tcPr>
            <w:tcW w:w="3798" w:type="dxa"/>
          </w:tcPr>
          <w:p w:rsidR="00600832" w:rsidRPr="001357F5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de 500 à 1 milliard</w:t>
            </w:r>
          </w:p>
        </w:tc>
        <w:tc>
          <w:tcPr>
            <w:tcW w:w="3999" w:type="dxa"/>
          </w:tcPr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1 500 000</w:t>
            </w:r>
          </w:p>
        </w:tc>
      </w:tr>
      <w:tr w:rsidR="00600832" w:rsidRPr="00BE4BEB" w:rsidTr="00F67C95">
        <w:tc>
          <w:tcPr>
            <w:tcW w:w="3798" w:type="dxa"/>
          </w:tcPr>
          <w:p w:rsidR="00600832" w:rsidRPr="001357F5" w:rsidRDefault="00600832" w:rsidP="00F67C9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+ d’un milliard</w:t>
            </w:r>
          </w:p>
        </w:tc>
        <w:tc>
          <w:tcPr>
            <w:tcW w:w="3999" w:type="dxa"/>
          </w:tcPr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00832" w:rsidRPr="001357F5" w:rsidRDefault="00600832" w:rsidP="00F67C95">
            <w:pPr>
              <w:jc w:val="right"/>
              <w:rPr>
                <w:rFonts w:ascii="Calibri" w:hAnsi="Calibri" w:cs="Arial"/>
                <w:b/>
              </w:rPr>
            </w:pPr>
            <w:r w:rsidRPr="001357F5">
              <w:rPr>
                <w:rFonts w:ascii="Calibri" w:hAnsi="Calibri" w:cs="Arial"/>
                <w:b/>
              </w:rPr>
              <w:t>2 500 000</w:t>
            </w:r>
          </w:p>
        </w:tc>
      </w:tr>
    </w:tbl>
    <w:p w:rsidR="00600832" w:rsidRPr="00972784" w:rsidRDefault="00600832" w:rsidP="00600832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BE4BEB">
        <w:rPr>
          <w:rFonts w:ascii="Arial" w:hAnsi="Arial" w:cs="Arial"/>
          <w:sz w:val="22"/>
          <w:szCs w:val="22"/>
        </w:rPr>
        <w:tab/>
      </w:r>
    </w:p>
    <w:p w:rsidR="00600832" w:rsidRDefault="00600832" w:rsidP="00600832">
      <w:pPr>
        <w:tabs>
          <w:tab w:val="left" w:pos="142"/>
        </w:tabs>
        <w:rPr>
          <w:rFonts w:ascii="Arial" w:hAnsi="Arial" w:cs="Arial"/>
          <w:b/>
        </w:rPr>
      </w:pPr>
    </w:p>
    <w:p w:rsidR="00600832" w:rsidRPr="00972784" w:rsidRDefault="00600832" w:rsidP="00600832">
      <w:pPr>
        <w:pStyle w:val="Paragraphedeliste"/>
        <w:numPr>
          <w:ilvl w:val="0"/>
          <w:numId w:val="5"/>
        </w:numPr>
        <w:tabs>
          <w:tab w:val="left" w:pos="142"/>
        </w:tabs>
        <w:jc w:val="center"/>
        <w:rPr>
          <w:rFonts w:ascii="Berlin Sans FB Demi" w:hAnsi="Berlin Sans FB Demi" w:cs="Arial"/>
          <w:b/>
          <w:u w:val="single"/>
        </w:rPr>
      </w:pPr>
      <w:r w:rsidRPr="00247DCA">
        <w:rPr>
          <w:rFonts w:ascii="Berlin Sans FB Demi" w:hAnsi="Berlin Sans FB Demi" w:cs="Arial"/>
          <w:b/>
          <w:u w:val="single"/>
        </w:rPr>
        <w:t xml:space="preserve">Exemples de calculs </w:t>
      </w:r>
      <w:r w:rsidRPr="00247DCA">
        <w:rPr>
          <w:rFonts w:ascii="Berlin Sans FB Demi" w:hAnsi="Berlin Sans FB Demi" w:cs="Arial"/>
          <w:b/>
          <w:sz w:val="24"/>
          <w:szCs w:val="24"/>
          <w:u w:val="single"/>
        </w:rPr>
        <w:t>de</w:t>
      </w:r>
      <w:r w:rsidRPr="00247DCA">
        <w:rPr>
          <w:rFonts w:ascii="Berlin Sans FB Demi" w:hAnsi="Berlin Sans FB Demi" w:cs="Arial"/>
          <w:b/>
          <w:u w:val="single"/>
        </w:rPr>
        <w:t>s</w:t>
      </w:r>
      <w:r w:rsidRPr="00247DCA">
        <w:rPr>
          <w:rFonts w:ascii="Berlin Sans FB Demi" w:hAnsi="Berlin Sans FB Demi" w:cs="Arial"/>
          <w:b/>
          <w:sz w:val="24"/>
          <w:szCs w:val="24"/>
          <w:u w:val="single"/>
        </w:rPr>
        <w:t xml:space="preserve"> frais pour une</w:t>
      </w:r>
      <w:r w:rsidRPr="00247DCA">
        <w:rPr>
          <w:rFonts w:ascii="Berlin Sans FB Demi" w:hAnsi="Berlin Sans FB Demi" w:cs="Arial"/>
          <w:b/>
          <w:u w:val="single"/>
        </w:rPr>
        <w:t xml:space="preserve"> requête en médiation :</w:t>
      </w:r>
    </w:p>
    <w:p w:rsidR="00600832" w:rsidRPr="00972784" w:rsidRDefault="00600832" w:rsidP="0060083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32742">
        <w:rPr>
          <w:rFonts w:ascii="Arial" w:hAnsi="Arial" w:cs="Arial"/>
          <w:b/>
          <w:sz w:val="22"/>
          <w:szCs w:val="22"/>
          <w:u w:val="single"/>
        </w:rPr>
        <w:t>Exemple 1</w:t>
      </w:r>
      <w:r w:rsidRPr="00BE4BEB">
        <w:rPr>
          <w:rFonts w:ascii="Arial" w:hAnsi="Arial" w:cs="Arial"/>
          <w:b/>
          <w:sz w:val="22"/>
          <w:szCs w:val="22"/>
        </w:rPr>
        <w:t>.</w:t>
      </w:r>
      <w:r w:rsidRPr="00BE4BEB">
        <w:rPr>
          <w:rFonts w:ascii="Arial" w:hAnsi="Arial" w:cs="Arial"/>
          <w:sz w:val="22"/>
          <w:szCs w:val="22"/>
        </w:rPr>
        <w:t xml:space="preserve"> X réclame à Y la somme de </w:t>
      </w:r>
      <w:smartTag w:uri="urn:schemas-microsoft-com:office:smarttags" w:element="metricconverter">
        <w:smartTagPr>
          <w:attr w:name="ProductID" w:val="5ﾠ000ﾠ000 F"/>
        </w:smartTagPr>
        <w:r w:rsidRPr="00972784">
          <w:rPr>
            <w:rFonts w:ascii="Arial" w:hAnsi="Arial" w:cs="Arial"/>
            <w:b/>
            <w:color w:val="FF0000"/>
            <w:sz w:val="22"/>
            <w:szCs w:val="22"/>
          </w:rPr>
          <w:t>5 000 000 F</w:t>
        </w:r>
      </w:smartTag>
      <w:r w:rsidRPr="00972784">
        <w:rPr>
          <w:rFonts w:ascii="Arial" w:hAnsi="Arial" w:cs="Arial"/>
          <w:b/>
          <w:color w:val="FF0000"/>
          <w:sz w:val="22"/>
          <w:szCs w:val="22"/>
        </w:rPr>
        <w:t xml:space="preserve"> CFA</w:t>
      </w:r>
    </w:p>
    <w:p w:rsidR="00600832" w:rsidRPr="00972784" w:rsidRDefault="00600832" w:rsidP="0060083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00832" w:rsidRPr="00BE4BEB" w:rsidRDefault="00600832" w:rsidP="0060083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4BEB">
        <w:rPr>
          <w:rFonts w:ascii="Arial" w:hAnsi="Arial" w:cs="Arial"/>
          <w:sz w:val="22"/>
          <w:szCs w:val="22"/>
        </w:rPr>
        <w:t>frais d’ouverture du dossier………………………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BE4BE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</w:t>
      </w:r>
      <w:r w:rsidRPr="0015012F">
        <w:rPr>
          <w:rFonts w:ascii="Arial" w:hAnsi="Arial" w:cs="Arial"/>
          <w:b/>
          <w:sz w:val="22"/>
          <w:szCs w:val="22"/>
        </w:rPr>
        <w:t>25 000</w:t>
      </w:r>
      <w:r w:rsidRPr="00BE4BEB">
        <w:rPr>
          <w:rFonts w:ascii="Arial" w:hAnsi="Arial" w:cs="Arial"/>
          <w:sz w:val="22"/>
          <w:szCs w:val="22"/>
        </w:rPr>
        <w:t xml:space="preserve"> </w:t>
      </w:r>
    </w:p>
    <w:p w:rsidR="00600832" w:rsidRPr="00BE4BEB" w:rsidRDefault="00600832" w:rsidP="0060083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4BEB">
        <w:rPr>
          <w:rFonts w:ascii="Arial" w:hAnsi="Arial" w:cs="Arial"/>
          <w:sz w:val="22"/>
          <w:szCs w:val="22"/>
        </w:rPr>
        <w:t>frais administratifs…………………………………</w:t>
      </w:r>
      <w:r>
        <w:rPr>
          <w:rFonts w:ascii="Arial" w:hAnsi="Arial" w:cs="Arial"/>
          <w:sz w:val="22"/>
          <w:szCs w:val="22"/>
        </w:rPr>
        <w:t xml:space="preserve">……… </w:t>
      </w:r>
      <w:r w:rsidRPr="00BE4BEB">
        <w:rPr>
          <w:rFonts w:ascii="Arial" w:hAnsi="Arial" w:cs="Arial"/>
          <w:sz w:val="22"/>
          <w:szCs w:val="22"/>
        </w:rPr>
        <w:t>.</w:t>
      </w:r>
      <w:r w:rsidRPr="0015012F">
        <w:rPr>
          <w:rFonts w:ascii="Arial" w:hAnsi="Arial" w:cs="Arial"/>
          <w:b/>
          <w:sz w:val="22"/>
          <w:szCs w:val="22"/>
        </w:rPr>
        <w:t xml:space="preserve">150 000 </w:t>
      </w:r>
    </w:p>
    <w:p w:rsidR="00600832" w:rsidRPr="00BE4BEB" w:rsidRDefault="00600832" w:rsidP="0060083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4BEB">
        <w:rPr>
          <w:rFonts w:ascii="Arial" w:hAnsi="Arial" w:cs="Arial"/>
          <w:sz w:val="22"/>
          <w:szCs w:val="22"/>
        </w:rPr>
        <w:t>honoraires du médiateur :…………………</w:t>
      </w:r>
      <w:r>
        <w:rPr>
          <w:rFonts w:ascii="Arial" w:hAnsi="Arial" w:cs="Arial"/>
          <w:sz w:val="22"/>
          <w:szCs w:val="22"/>
        </w:rPr>
        <w:t>.</w:t>
      </w:r>
      <w:r w:rsidRPr="00BE4BE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………...</w:t>
      </w:r>
      <w:r w:rsidRPr="00BE4BEB">
        <w:rPr>
          <w:rFonts w:ascii="Arial" w:hAnsi="Arial" w:cs="Arial"/>
          <w:sz w:val="22"/>
          <w:szCs w:val="22"/>
        </w:rPr>
        <w:t>.</w:t>
      </w:r>
      <w:r w:rsidRPr="0015012F">
        <w:rPr>
          <w:rFonts w:ascii="Arial" w:hAnsi="Arial" w:cs="Arial"/>
          <w:b/>
          <w:sz w:val="22"/>
          <w:szCs w:val="22"/>
        </w:rPr>
        <w:t>150 000</w:t>
      </w:r>
      <w:r w:rsidRPr="00BE4BEB">
        <w:rPr>
          <w:rFonts w:ascii="Arial" w:hAnsi="Arial" w:cs="Arial"/>
          <w:sz w:val="22"/>
          <w:szCs w:val="22"/>
        </w:rPr>
        <w:t xml:space="preserve"> </w:t>
      </w:r>
    </w:p>
    <w:p w:rsidR="00600832" w:rsidRDefault="00600832" w:rsidP="0060083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Pr="00BE4BEB">
        <w:rPr>
          <w:rFonts w:ascii="Arial" w:hAnsi="Arial" w:cs="Arial"/>
          <w:sz w:val="22"/>
          <w:szCs w:val="22"/>
        </w:rPr>
        <w:t>ventuellement frais d'</w:t>
      </w:r>
      <w:r>
        <w:rPr>
          <w:rFonts w:ascii="Arial" w:hAnsi="Arial" w:cs="Arial"/>
          <w:sz w:val="22"/>
          <w:szCs w:val="22"/>
        </w:rPr>
        <w:t>expert, de location de salles……………..</w:t>
      </w:r>
    </w:p>
    <w:p w:rsidR="00600832" w:rsidRPr="00BE4BEB" w:rsidRDefault="00600832" w:rsidP="00600832">
      <w:pPr>
        <w:tabs>
          <w:tab w:val="left" w:pos="5775"/>
        </w:tabs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</w:t>
      </w:r>
    </w:p>
    <w:p w:rsidR="00600832" w:rsidRPr="00972784" w:rsidRDefault="00600832" w:rsidP="00600832">
      <w:pPr>
        <w:ind w:left="51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72784">
        <w:rPr>
          <w:rFonts w:ascii="Arial" w:hAnsi="Arial" w:cs="Arial"/>
          <w:color w:val="FF0000"/>
          <w:sz w:val="22"/>
          <w:szCs w:val="22"/>
        </w:rPr>
        <w:t>Total :……………………………………….….…………….</w:t>
      </w:r>
      <w:r w:rsidRPr="00972784">
        <w:rPr>
          <w:rFonts w:ascii="Arial" w:hAnsi="Arial" w:cs="Arial"/>
          <w:b/>
          <w:color w:val="FF0000"/>
          <w:sz w:val="22"/>
          <w:szCs w:val="22"/>
        </w:rPr>
        <w:t xml:space="preserve">325 000 </w:t>
      </w:r>
    </w:p>
    <w:p w:rsidR="00600832" w:rsidRPr="0015012F" w:rsidRDefault="00600832" w:rsidP="00600832">
      <w:pPr>
        <w:jc w:val="both"/>
        <w:rPr>
          <w:rFonts w:ascii="Arial" w:hAnsi="Arial" w:cs="Arial"/>
          <w:b/>
          <w:sz w:val="16"/>
          <w:szCs w:val="16"/>
        </w:rPr>
      </w:pPr>
    </w:p>
    <w:p w:rsidR="00600832" w:rsidRPr="0015012F" w:rsidRDefault="00600832" w:rsidP="00600832">
      <w:pPr>
        <w:jc w:val="both"/>
        <w:rPr>
          <w:rFonts w:ascii="Arial" w:hAnsi="Arial" w:cs="Arial"/>
          <w:b/>
          <w:sz w:val="16"/>
          <w:szCs w:val="16"/>
        </w:rPr>
      </w:pPr>
    </w:p>
    <w:p w:rsidR="00600832" w:rsidRPr="00BE4BEB" w:rsidRDefault="00600832" w:rsidP="00600832">
      <w:pPr>
        <w:jc w:val="both"/>
        <w:rPr>
          <w:rFonts w:ascii="Arial" w:hAnsi="Arial" w:cs="Arial"/>
          <w:sz w:val="22"/>
          <w:szCs w:val="22"/>
        </w:rPr>
      </w:pPr>
      <w:r w:rsidRPr="00732742">
        <w:rPr>
          <w:rFonts w:ascii="Arial" w:hAnsi="Arial" w:cs="Arial"/>
          <w:b/>
          <w:sz w:val="22"/>
          <w:szCs w:val="22"/>
          <w:u w:val="single"/>
        </w:rPr>
        <w:t>Exemple 2.</w:t>
      </w:r>
      <w:r w:rsidRPr="00732742">
        <w:rPr>
          <w:rFonts w:ascii="Arial" w:hAnsi="Arial" w:cs="Arial"/>
          <w:sz w:val="22"/>
          <w:szCs w:val="22"/>
          <w:u w:val="single"/>
        </w:rPr>
        <w:t xml:space="preserve"> </w:t>
      </w:r>
      <w:r w:rsidRPr="00BE4BEB">
        <w:rPr>
          <w:rFonts w:ascii="Arial" w:hAnsi="Arial" w:cs="Arial"/>
          <w:sz w:val="22"/>
          <w:szCs w:val="22"/>
        </w:rPr>
        <w:t xml:space="preserve">X réclame à Y la somme de </w:t>
      </w:r>
      <w:r w:rsidRPr="00972784">
        <w:rPr>
          <w:rFonts w:ascii="Arial" w:hAnsi="Arial" w:cs="Arial"/>
          <w:b/>
          <w:color w:val="FF0000"/>
          <w:sz w:val="22"/>
          <w:szCs w:val="22"/>
        </w:rPr>
        <w:t>100 000 000 FCFA</w:t>
      </w:r>
      <w:r w:rsidRPr="00BE4BEB">
        <w:rPr>
          <w:rFonts w:ascii="Arial" w:hAnsi="Arial" w:cs="Arial"/>
          <w:sz w:val="22"/>
          <w:szCs w:val="22"/>
        </w:rPr>
        <w:t xml:space="preserve"> </w:t>
      </w:r>
    </w:p>
    <w:p w:rsidR="00600832" w:rsidRPr="00BE4BEB" w:rsidRDefault="00600832" w:rsidP="00600832">
      <w:pPr>
        <w:jc w:val="both"/>
        <w:rPr>
          <w:rFonts w:ascii="Arial" w:hAnsi="Arial" w:cs="Arial"/>
          <w:sz w:val="22"/>
          <w:szCs w:val="22"/>
        </w:rPr>
      </w:pPr>
    </w:p>
    <w:p w:rsidR="00600832" w:rsidRPr="00BE4BEB" w:rsidRDefault="00600832" w:rsidP="006008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E4BEB">
        <w:rPr>
          <w:rFonts w:ascii="Arial" w:hAnsi="Arial" w:cs="Arial"/>
          <w:sz w:val="22"/>
          <w:szCs w:val="22"/>
        </w:rPr>
        <w:t>frais d’ouverture du dossier……………………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BE4BEB">
        <w:rPr>
          <w:rFonts w:ascii="Arial" w:hAnsi="Arial" w:cs="Arial"/>
          <w:sz w:val="22"/>
          <w:szCs w:val="22"/>
        </w:rPr>
        <w:t>….</w:t>
      </w:r>
      <w:r w:rsidRPr="0015012F">
        <w:rPr>
          <w:rFonts w:ascii="Arial" w:hAnsi="Arial" w:cs="Arial"/>
          <w:b/>
          <w:sz w:val="22"/>
          <w:szCs w:val="22"/>
        </w:rPr>
        <w:t>25 000</w:t>
      </w:r>
      <w:r w:rsidRPr="00BE4BEB">
        <w:rPr>
          <w:rFonts w:ascii="Arial" w:hAnsi="Arial" w:cs="Arial"/>
          <w:sz w:val="22"/>
          <w:szCs w:val="22"/>
        </w:rPr>
        <w:t xml:space="preserve"> </w:t>
      </w:r>
    </w:p>
    <w:p w:rsidR="00600832" w:rsidRPr="00BE4BEB" w:rsidRDefault="00600832" w:rsidP="006008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E4BEB">
        <w:rPr>
          <w:rFonts w:ascii="Arial" w:hAnsi="Arial" w:cs="Arial"/>
          <w:sz w:val="22"/>
          <w:szCs w:val="22"/>
        </w:rPr>
        <w:t xml:space="preserve">frais </w:t>
      </w:r>
      <w:r>
        <w:rPr>
          <w:rFonts w:ascii="Arial" w:hAnsi="Arial" w:cs="Arial"/>
          <w:sz w:val="22"/>
          <w:szCs w:val="22"/>
        </w:rPr>
        <w:t xml:space="preserve">administratifs………………………………………….  </w:t>
      </w:r>
      <w:r w:rsidRPr="0015012F">
        <w:rPr>
          <w:rFonts w:ascii="Arial" w:hAnsi="Arial" w:cs="Arial"/>
          <w:b/>
          <w:sz w:val="22"/>
          <w:szCs w:val="22"/>
        </w:rPr>
        <w:t>750 000</w:t>
      </w:r>
    </w:p>
    <w:p w:rsidR="00600832" w:rsidRPr="00BE4BEB" w:rsidRDefault="00600832" w:rsidP="006008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E4BEB">
        <w:rPr>
          <w:rFonts w:ascii="Arial" w:hAnsi="Arial" w:cs="Arial"/>
          <w:sz w:val="22"/>
          <w:szCs w:val="22"/>
        </w:rPr>
        <w:t>honoraires du médiateur :……………………</w:t>
      </w:r>
      <w:r>
        <w:rPr>
          <w:rFonts w:ascii="Arial" w:hAnsi="Arial" w:cs="Arial"/>
          <w:sz w:val="22"/>
          <w:szCs w:val="22"/>
        </w:rPr>
        <w:t>.</w:t>
      </w:r>
      <w:r w:rsidRPr="00BE4BE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</w:t>
      </w:r>
      <w:r w:rsidRPr="0015012F">
        <w:rPr>
          <w:rFonts w:ascii="Arial" w:hAnsi="Arial" w:cs="Arial"/>
          <w:b/>
          <w:sz w:val="22"/>
          <w:szCs w:val="22"/>
        </w:rPr>
        <w:t>500 000</w:t>
      </w:r>
      <w:r w:rsidRPr="00BE4BEB">
        <w:rPr>
          <w:rFonts w:ascii="Arial" w:hAnsi="Arial" w:cs="Arial"/>
          <w:sz w:val="22"/>
          <w:szCs w:val="22"/>
        </w:rPr>
        <w:t xml:space="preserve"> </w:t>
      </w:r>
    </w:p>
    <w:p w:rsidR="00600832" w:rsidRDefault="00600832" w:rsidP="006008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Pr="00BE4BEB">
        <w:rPr>
          <w:rFonts w:ascii="Arial" w:hAnsi="Arial" w:cs="Arial"/>
          <w:sz w:val="22"/>
          <w:szCs w:val="22"/>
        </w:rPr>
        <w:t>ventuellement frais d'</w:t>
      </w:r>
      <w:r>
        <w:rPr>
          <w:rFonts w:ascii="Arial" w:hAnsi="Arial" w:cs="Arial"/>
          <w:sz w:val="22"/>
          <w:szCs w:val="22"/>
        </w:rPr>
        <w:t>expert, de location de salles………………</w:t>
      </w:r>
    </w:p>
    <w:p w:rsidR="00600832" w:rsidRPr="00BE4BEB" w:rsidRDefault="00600832" w:rsidP="00600832">
      <w:pPr>
        <w:tabs>
          <w:tab w:val="left" w:pos="5940"/>
        </w:tabs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</w:t>
      </w:r>
    </w:p>
    <w:p w:rsidR="00600832" w:rsidRPr="00BE4BEB" w:rsidRDefault="00600832" w:rsidP="00600832">
      <w:pPr>
        <w:ind w:left="5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 :…………………………………………..</w:t>
      </w:r>
      <w:r w:rsidRPr="00BE4BE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………...</w:t>
      </w:r>
      <w:r w:rsidRPr="00BE4B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1 27</w:t>
      </w:r>
      <w:r w:rsidRPr="00BE4BEB">
        <w:rPr>
          <w:rFonts w:ascii="Arial" w:hAnsi="Arial" w:cs="Arial"/>
          <w:b/>
          <w:sz w:val="22"/>
          <w:szCs w:val="22"/>
        </w:rPr>
        <w:t>5 000 </w:t>
      </w:r>
    </w:p>
    <w:p w:rsidR="00600832" w:rsidRDefault="00600832" w:rsidP="00600832">
      <w:pPr>
        <w:jc w:val="both"/>
        <w:rPr>
          <w:rFonts w:ascii="Arial" w:hAnsi="Arial" w:cs="Arial"/>
          <w:sz w:val="22"/>
          <w:szCs w:val="22"/>
        </w:rPr>
      </w:pPr>
    </w:p>
    <w:p w:rsidR="00600832" w:rsidRDefault="00600832" w:rsidP="00600832">
      <w:pPr>
        <w:jc w:val="both"/>
        <w:rPr>
          <w:rFonts w:ascii="Arial" w:hAnsi="Arial" w:cs="Arial"/>
          <w:sz w:val="22"/>
          <w:szCs w:val="22"/>
        </w:rPr>
      </w:pPr>
    </w:p>
    <w:p w:rsidR="00600832" w:rsidRPr="00BE4BEB" w:rsidRDefault="00600832" w:rsidP="00600832">
      <w:pPr>
        <w:jc w:val="both"/>
        <w:rPr>
          <w:rFonts w:ascii="Arial" w:hAnsi="Arial" w:cs="Arial"/>
          <w:sz w:val="22"/>
          <w:szCs w:val="22"/>
        </w:rPr>
      </w:pPr>
      <w:r w:rsidRPr="00732742">
        <w:rPr>
          <w:rFonts w:ascii="Arial" w:hAnsi="Arial" w:cs="Arial"/>
          <w:b/>
          <w:sz w:val="22"/>
          <w:szCs w:val="22"/>
          <w:u w:val="single"/>
        </w:rPr>
        <w:t xml:space="preserve">Exemple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732742">
        <w:rPr>
          <w:rFonts w:ascii="Arial" w:hAnsi="Arial" w:cs="Arial"/>
          <w:b/>
          <w:sz w:val="22"/>
          <w:szCs w:val="22"/>
          <w:u w:val="single"/>
        </w:rPr>
        <w:t>.</w:t>
      </w:r>
      <w:r w:rsidRPr="00732742">
        <w:rPr>
          <w:rFonts w:ascii="Arial" w:hAnsi="Arial" w:cs="Arial"/>
          <w:sz w:val="22"/>
          <w:szCs w:val="22"/>
          <w:u w:val="single"/>
        </w:rPr>
        <w:t xml:space="preserve"> </w:t>
      </w:r>
      <w:r w:rsidRPr="00BE4BEB">
        <w:rPr>
          <w:rFonts w:ascii="Arial" w:hAnsi="Arial" w:cs="Arial"/>
          <w:sz w:val="22"/>
          <w:szCs w:val="22"/>
        </w:rPr>
        <w:t xml:space="preserve">X réclame à Y la somme de </w:t>
      </w:r>
      <w:r w:rsidRPr="00972784">
        <w:rPr>
          <w:rFonts w:ascii="Arial" w:hAnsi="Arial" w:cs="Arial"/>
          <w:b/>
          <w:color w:val="FF0000"/>
          <w:sz w:val="22"/>
          <w:szCs w:val="22"/>
        </w:rPr>
        <w:t>2 000 000 000 FCFA</w:t>
      </w:r>
      <w:r w:rsidRPr="00BE4BEB">
        <w:rPr>
          <w:rFonts w:ascii="Arial" w:hAnsi="Arial" w:cs="Arial"/>
          <w:sz w:val="22"/>
          <w:szCs w:val="22"/>
        </w:rPr>
        <w:t xml:space="preserve"> </w:t>
      </w:r>
    </w:p>
    <w:p w:rsidR="00600832" w:rsidRPr="00BE4BEB" w:rsidRDefault="00600832" w:rsidP="00600832">
      <w:pPr>
        <w:jc w:val="both"/>
        <w:rPr>
          <w:rFonts w:ascii="Arial" w:hAnsi="Arial" w:cs="Arial"/>
          <w:sz w:val="22"/>
          <w:szCs w:val="22"/>
        </w:rPr>
      </w:pPr>
    </w:p>
    <w:p w:rsidR="00600832" w:rsidRPr="00BE4BEB" w:rsidRDefault="00600832" w:rsidP="006008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E4BEB">
        <w:rPr>
          <w:rFonts w:ascii="Arial" w:hAnsi="Arial" w:cs="Arial"/>
          <w:sz w:val="22"/>
          <w:szCs w:val="22"/>
        </w:rPr>
        <w:t>frais d’ouverture du dossier……………………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BE4BE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15012F">
        <w:rPr>
          <w:rFonts w:ascii="Arial" w:hAnsi="Arial" w:cs="Arial"/>
          <w:b/>
          <w:sz w:val="22"/>
          <w:szCs w:val="22"/>
        </w:rPr>
        <w:t>25 000</w:t>
      </w:r>
      <w:r w:rsidRPr="00BE4BEB">
        <w:rPr>
          <w:rFonts w:ascii="Arial" w:hAnsi="Arial" w:cs="Arial"/>
          <w:sz w:val="22"/>
          <w:szCs w:val="22"/>
        </w:rPr>
        <w:t xml:space="preserve"> </w:t>
      </w:r>
    </w:p>
    <w:p w:rsidR="00600832" w:rsidRPr="00BE4BEB" w:rsidRDefault="00600832" w:rsidP="006008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E4BEB">
        <w:rPr>
          <w:rFonts w:ascii="Arial" w:hAnsi="Arial" w:cs="Arial"/>
          <w:sz w:val="22"/>
          <w:szCs w:val="22"/>
        </w:rPr>
        <w:t xml:space="preserve">frais </w:t>
      </w:r>
      <w:r>
        <w:rPr>
          <w:rFonts w:ascii="Arial" w:hAnsi="Arial" w:cs="Arial"/>
          <w:sz w:val="22"/>
          <w:szCs w:val="22"/>
        </w:rPr>
        <w:t xml:space="preserve">administratifs………………………………………….  </w:t>
      </w:r>
      <w:r>
        <w:rPr>
          <w:rFonts w:ascii="Arial" w:hAnsi="Arial" w:cs="Arial"/>
          <w:b/>
          <w:sz w:val="22"/>
          <w:szCs w:val="22"/>
        </w:rPr>
        <w:t>5 500 000</w:t>
      </w:r>
    </w:p>
    <w:p w:rsidR="00600832" w:rsidRPr="00BE4BEB" w:rsidRDefault="00600832" w:rsidP="006008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E4BEB">
        <w:rPr>
          <w:rFonts w:ascii="Arial" w:hAnsi="Arial" w:cs="Arial"/>
          <w:sz w:val="22"/>
          <w:szCs w:val="22"/>
        </w:rPr>
        <w:t>honoraires du médiateur :……………………</w:t>
      </w:r>
      <w:r>
        <w:rPr>
          <w:rFonts w:ascii="Arial" w:hAnsi="Arial" w:cs="Arial"/>
          <w:sz w:val="22"/>
          <w:szCs w:val="22"/>
        </w:rPr>
        <w:t>.</w:t>
      </w:r>
      <w:r w:rsidRPr="00BE4BE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</w:t>
      </w:r>
      <w:r w:rsidRPr="006B505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5012F">
        <w:rPr>
          <w:rFonts w:ascii="Arial" w:hAnsi="Arial" w:cs="Arial"/>
          <w:b/>
          <w:sz w:val="22"/>
          <w:szCs w:val="22"/>
        </w:rPr>
        <w:t>500 000</w:t>
      </w:r>
      <w:r w:rsidRPr="00BE4BEB">
        <w:rPr>
          <w:rFonts w:ascii="Arial" w:hAnsi="Arial" w:cs="Arial"/>
          <w:sz w:val="22"/>
          <w:szCs w:val="22"/>
        </w:rPr>
        <w:t xml:space="preserve"> </w:t>
      </w:r>
    </w:p>
    <w:p w:rsidR="00600832" w:rsidRDefault="00600832" w:rsidP="006008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é</w:t>
      </w:r>
      <w:r w:rsidRPr="00BE4BEB">
        <w:rPr>
          <w:rFonts w:ascii="Arial" w:hAnsi="Arial" w:cs="Arial"/>
          <w:sz w:val="22"/>
          <w:szCs w:val="22"/>
        </w:rPr>
        <w:t>ventuellement frais d'</w:t>
      </w:r>
      <w:r>
        <w:rPr>
          <w:rFonts w:ascii="Arial" w:hAnsi="Arial" w:cs="Arial"/>
          <w:sz w:val="22"/>
          <w:szCs w:val="22"/>
        </w:rPr>
        <w:t>expert, de location de salles………………</w:t>
      </w:r>
    </w:p>
    <w:p w:rsidR="00600832" w:rsidRPr="00BE4BEB" w:rsidRDefault="00600832" w:rsidP="00600832">
      <w:pPr>
        <w:tabs>
          <w:tab w:val="left" w:pos="5940"/>
        </w:tabs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</w:t>
      </w:r>
    </w:p>
    <w:p w:rsidR="00600832" w:rsidRPr="00972784" w:rsidRDefault="00600832" w:rsidP="00600832">
      <w:pPr>
        <w:ind w:left="510"/>
        <w:rPr>
          <w:rFonts w:ascii="Arial" w:hAnsi="Arial" w:cs="Arial"/>
          <w:b/>
          <w:color w:val="FF0000"/>
          <w:sz w:val="22"/>
          <w:szCs w:val="22"/>
        </w:rPr>
      </w:pPr>
      <w:r w:rsidRPr="00972784">
        <w:rPr>
          <w:rFonts w:ascii="Arial" w:hAnsi="Arial" w:cs="Arial"/>
          <w:color w:val="FF0000"/>
          <w:sz w:val="22"/>
          <w:szCs w:val="22"/>
        </w:rPr>
        <w:t xml:space="preserve">Total :…………………………………………..……………  </w:t>
      </w:r>
      <w:r w:rsidRPr="00972784">
        <w:rPr>
          <w:rFonts w:ascii="Arial" w:hAnsi="Arial" w:cs="Arial"/>
          <w:b/>
          <w:color w:val="FF0000"/>
          <w:sz w:val="22"/>
          <w:szCs w:val="22"/>
        </w:rPr>
        <w:t>8  025 000 </w:t>
      </w:r>
    </w:p>
    <w:p w:rsidR="00600832" w:rsidRPr="00972784" w:rsidRDefault="00600832" w:rsidP="00600832">
      <w:pPr>
        <w:tabs>
          <w:tab w:val="left" w:pos="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NB : l</w:t>
      </w:r>
      <w:r w:rsidRPr="0097278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</w:t>
      </w:r>
      <w:r w:rsidRPr="00972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frais administratifs pour les</w:t>
      </w:r>
      <w:r w:rsidRPr="00972784">
        <w:rPr>
          <w:rFonts w:ascii="Arial" w:hAnsi="Arial" w:cs="Arial"/>
          <w:b/>
        </w:rPr>
        <w:t xml:space="preserve"> litiges ne portant pas sur des sommes d’argent seront examinés </w:t>
      </w:r>
      <w:r>
        <w:rPr>
          <w:rFonts w:ascii="Arial" w:hAnsi="Arial" w:cs="Arial"/>
          <w:b/>
        </w:rPr>
        <w:t xml:space="preserve">et validés </w:t>
      </w:r>
      <w:r w:rsidRPr="00972784">
        <w:rPr>
          <w:rFonts w:ascii="Arial" w:hAnsi="Arial" w:cs="Arial"/>
          <w:b/>
        </w:rPr>
        <w:t>par le comité d’Arbitrage et de Médiation</w:t>
      </w:r>
      <w:r>
        <w:rPr>
          <w:rFonts w:ascii="Arial" w:hAnsi="Arial" w:cs="Arial"/>
          <w:b/>
        </w:rPr>
        <w:t xml:space="preserve"> </w:t>
      </w:r>
      <w:r w:rsidRPr="00972784">
        <w:rPr>
          <w:rFonts w:ascii="Arial" w:hAnsi="Arial" w:cs="Arial"/>
          <w:b/>
        </w:rPr>
        <w:t>sur propo</w:t>
      </w:r>
      <w:r>
        <w:rPr>
          <w:rFonts w:ascii="Arial" w:hAnsi="Arial" w:cs="Arial"/>
          <w:b/>
        </w:rPr>
        <w:t>sition du Secrétariat Permanent.</w:t>
      </w:r>
    </w:p>
    <w:p w:rsidR="00600832" w:rsidRDefault="00600832" w:rsidP="00600832">
      <w:pPr>
        <w:pStyle w:val="Paragraphedeliste"/>
        <w:tabs>
          <w:tab w:val="left" w:pos="142"/>
        </w:tabs>
        <w:rPr>
          <w:rFonts w:ascii="Arial" w:hAnsi="Arial" w:cs="Arial"/>
        </w:rPr>
      </w:pPr>
    </w:p>
    <w:p w:rsidR="00600832" w:rsidRDefault="00600832" w:rsidP="00600832">
      <w:pPr>
        <w:jc w:val="both"/>
        <w:rPr>
          <w:rFonts w:ascii="Arial" w:hAnsi="Arial" w:cs="Arial"/>
          <w:sz w:val="22"/>
          <w:szCs w:val="22"/>
        </w:rPr>
      </w:pPr>
    </w:p>
    <w:p w:rsidR="00600832" w:rsidRPr="00BE4BEB" w:rsidRDefault="00600832" w:rsidP="00600832">
      <w:pPr>
        <w:jc w:val="both"/>
        <w:rPr>
          <w:rFonts w:ascii="Arial" w:hAnsi="Arial" w:cs="Arial"/>
          <w:sz w:val="22"/>
          <w:szCs w:val="22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600832" w:rsidRDefault="00600832" w:rsidP="00600832">
      <w:pPr>
        <w:pStyle w:val="Paragraphedeliste"/>
        <w:jc w:val="center"/>
        <w:rPr>
          <w:b/>
          <w:bCs/>
          <w:sz w:val="28"/>
          <w:szCs w:val="28"/>
        </w:rPr>
      </w:pPr>
    </w:p>
    <w:p w:rsidR="00AD7950" w:rsidRDefault="00AD7950"/>
    <w:sectPr w:rsidR="00AD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496"/>
    <w:multiLevelType w:val="hybridMultilevel"/>
    <w:tmpl w:val="3118DF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762"/>
    <w:multiLevelType w:val="hybridMultilevel"/>
    <w:tmpl w:val="73A27156"/>
    <w:lvl w:ilvl="0" w:tplc="E02ED4C8">
      <w:start w:val="1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58F17FC"/>
    <w:multiLevelType w:val="hybridMultilevel"/>
    <w:tmpl w:val="CE9CC5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3CC4"/>
    <w:multiLevelType w:val="hybridMultilevel"/>
    <w:tmpl w:val="47587062"/>
    <w:lvl w:ilvl="0" w:tplc="25DCBC0A">
      <w:start w:val="1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79E34799"/>
    <w:multiLevelType w:val="hybridMultilevel"/>
    <w:tmpl w:val="A08E0870"/>
    <w:lvl w:ilvl="0" w:tplc="7166E0A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2"/>
    <w:rsid w:val="00172E03"/>
    <w:rsid w:val="00600832"/>
    <w:rsid w:val="0080724B"/>
    <w:rsid w:val="00A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4A73-4FCA-4508-BBED-1FA63E7D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00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Juriste</dc:creator>
  <cp:keywords/>
  <dc:description/>
  <cp:lastModifiedBy>Drissa COULIBALY</cp:lastModifiedBy>
  <cp:revision>3</cp:revision>
  <dcterms:created xsi:type="dcterms:W3CDTF">2022-12-22T16:45:00Z</dcterms:created>
  <dcterms:modified xsi:type="dcterms:W3CDTF">2022-12-23T09:53:00Z</dcterms:modified>
</cp:coreProperties>
</file>